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2ECFA" w14:textId="77777777" w:rsidR="000400E6" w:rsidRPr="000400E6" w:rsidRDefault="000400E6" w:rsidP="000400E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400E6">
        <w:rPr>
          <w:rFonts w:ascii="Times New Roman" w:eastAsia="Times New Roman" w:hAnsi="Times New Roman" w:cs="Times New Roman"/>
          <w:b/>
          <w:bCs/>
          <w:kern w:val="36"/>
          <w:sz w:val="48"/>
          <w:szCs w:val="48"/>
        </w:rPr>
        <w:t>How to Be an Effective Association Board Secretary</w:t>
      </w:r>
    </w:p>
    <w:p w14:paraId="2209E2A0" w14:textId="77777777" w:rsidR="000400E6" w:rsidRPr="000400E6" w:rsidRDefault="000400E6" w:rsidP="000400E6">
      <w:pPr>
        <w:spacing w:after="0" w:line="240" w:lineRule="auto"/>
        <w:rPr>
          <w:rFonts w:ascii="Times New Roman" w:eastAsia="Times New Roman" w:hAnsi="Times New Roman" w:cs="Times New Roman"/>
          <w:i/>
          <w:iCs/>
          <w:color w:val="CCCCCC"/>
          <w:sz w:val="18"/>
          <w:szCs w:val="18"/>
        </w:rPr>
      </w:pPr>
      <w:r w:rsidRPr="000400E6">
        <w:rPr>
          <w:rFonts w:ascii="Times New Roman" w:eastAsia="Times New Roman" w:hAnsi="Times New Roman" w:cs="Times New Roman"/>
          <w:i/>
          <w:iCs/>
          <w:color w:val="CCCCCC"/>
          <w:sz w:val="18"/>
          <w:szCs w:val="18"/>
        </w:rPr>
        <w:t>Monday June 11, 2018</w:t>
      </w:r>
    </w:p>
    <w:p w14:paraId="7047E99E" w14:textId="77777777" w:rsidR="000400E6" w:rsidRPr="000400E6" w:rsidRDefault="000400E6" w:rsidP="000400E6">
      <w:pPr>
        <w:spacing w:before="100" w:beforeAutospacing="1" w:after="100" w:afterAutospacing="1" w:line="240" w:lineRule="auto"/>
        <w:rPr>
          <w:rFonts w:ascii="Times New Roman" w:eastAsia="Times New Roman" w:hAnsi="Times New Roman" w:cs="Times New Roman"/>
          <w:sz w:val="24"/>
          <w:szCs w:val="24"/>
        </w:rPr>
      </w:pPr>
      <w:r w:rsidRPr="000400E6">
        <w:rPr>
          <w:rFonts w:ascii="Times New Roman" w:eastAsia="Times New Roman" w:hAnsi="Times New Roman" w:cs="Times New Roman"/>
          <w:sz w:val="24"/>
          <w:szCs w:val="24"/>
        </w:rPr>
        <w:t>Every board of directors, whether for a Fortune 500 company or your community association, needs a great secretary. Boards are required by law—and by the association’s governing documents—to maintain certain records for the sake of transparency. The secretary is responsible for maintaining those records accurately, including meeting minutes, bylaws and membership records.</w:t>
      </w:r>
      <w:r w:rsidRPr="000400E6">
        <w:rPr>
          <w:rFonts w:ascii="Times New Roman" w:eastAsia="Times New Roman" w:hAnsi="Times New Roman" w:cs="Times New Roman"/>
          <w:sz w:val="24"/>
          <w:szCs w:val="24"/>
        </w:rPr>
        <w:br/>
        <w:t> </w:t>
      </w:r>
      <w:r w:rsidRPr="000400E6">
        <w:rPr>
          <w:rFonts w:ascii="Times New Roman" w:eastAsia="Times New Roman" w:hAnsi="Times New Roman" w:cs="Times New Roman"/>
          <w:sz w:val="24"/>
          <w:szCs w:val="24"/>
        </w:rPr>
        <w:br/>
        <w:t xml:space="preserve">As the </w:t>
      </w:r>
      <w:r w:rsidRPr="000400E6">
        <w:rPr>
          <w:rFonts w:ascii="Times New Roman" w:eastAsia="Times New Roman" w:hAnsi="Times New Roman" w:cs="Times New Roman"/>
          <w:b/>
          <w:bCs/>
          <w:sz w:val="24"/>
          <w:szCs w:val="24"/>
        </w:rPr>
        <w:t>official record keeper</w:t>
      </w:r>
      <w:r w:rsidRPr="000400E6">
        <w:rPr>
          <w:rFonts w:ascii="Times New Roman" w:eastAsia="Times New Roman" w:hAnsi="Times New Roman" w:cs="Times New Roman"/>
          <w:sz w:val="24"/>
          <w:szCs w:val="24"/>
        </w:rPr>
        <w:t xml:space="preserve"> for the association during meetings, the secretary is a historian who is working in the moment. Ten years in the future, any board member should be able to look back at the secretary’s meeting minutes and be able to understand, in broad strokes at least, what was going on in the community at that time.</w:t>
      </w:r>
      <w:r w:rsidRPr="000400E6">
        <w:rPr>
          <w:rFonts w:ascii="Times New Roman" w:eastAsia="Times New Roman" w:hAnsi="Times New Roman" w:cs="Times New Roman"/>
          <w:sz w:val="24"/>
          <w:szCs w:val="24"/>
        </w:rPr>
        <w:br/>
        <w:t> </w:t>
      </w:r>
      <w:r w:rsidRPr="000400E6">
        <w:rPr>
          <w:rFonts w:ascii="Times New Roman" w:eastAsia="Times New Roman" w:hAnsi="Times New Roman" w:cs="Times New Roman"/>
          <w:sz w:val="24"/>
          <w:szCs w:val="24"/>
        </w:rPr>
        <w:br/>
        <w:t>Although the secretary’s name may go on correspondence for the association, the onus of those tasks usually falls on professional staff if the community has onsite management. “We’re the drafters; they’re the proofers,” explains Carli Gilchrist, community training and development manager at FirstService Residential. “The secretary ensures consistency and that information is being articulated accurately in any document, whether that’s a notice, newsletter, meeting minutes or anything else that is part of the official record of the association. The management staff may do the legwork, but it’s important to have those checks and balances in place.”</w:t>
      </w:r>
      <w:r w:rsidRPr="000400E6">
        <w:rPr>
          <w:rFonts w:ascii="Times New Roman" w:eastAsia="Times New Roman" w:hAnsi="Times New Roman" w:cs="Times New Roman"/>
          <w:sz w:val="24"/>
          <w:szCs w:val="24"/>
        </w:rPr>
        <w:br/>
        <w:t> </w:t>
      </w:r>
    </w:p>
    <w:p w14:paraId="11DA35E8" w14:textId="77777777" w:rsidR="000400E6" w:rsidRPr="000400E6" w:rsidRDefault="000400E6" w:rsidP="000400E6">
      <w:pPr>
        <w:spacing w:before="100" w:beforeAutospacing="1" w:after="100" w:afterAutospacing="1" w:line="240" w:lineRule="auto"/>
        <w:outlineLvl w:val="3"/>
        <w:rPr>
          <w:rFonts w:ascii="Times New Roman" w:eastAsia="Times New Roman" w:hAnsi="Times New Roman" w:cs="Times New Roman"/>
          <w:b/>
          <w:bCs/>
          <w:sz w:val="24"/>
          <w:szCs w:val="24"/>
        </w:rPr>
      </w:pPr>
      <w:r w:rsidRPr="000400E6">
        <w:rPr>
          <w:rFonts w:ascii="Times New Roman" w:eastAsia="Times New Roman" w:hAnsi="Times New Roman" w:cs="Times New Roman"/>
          <w:b/>
          <w:bCs/>
          <w:sz w:val="24"/>
          <w:szCs w:val="24"/>
        </w:rPr>
        <w:t xml:space="preserve">What can happen if you don’t have the right secretary on your board? </w:t>
      </w:r>
    </w:p>
    <w:p w14:paraId="7B52C125" w14:textId="77777777" w:rsidR="000400E6" w:rsidRPr="000400E6" w:rsidRDefault="000400E6" w:rsidP="000400E6">
      <w:pPr>
        <w:spacing w:before="100" w:beforeAutospacing="1" w:after="100" w:afterAutospacing="1" w:line="240" w:lineRule="auto"/>
        <w:rPr>
          <w:rFonts w:ascii="Times New Roman" w:eastAsia="Times New Roman" w:hAnsi="Times New Roman" w:cs="Times New Roman"/>
          <w:sz w:val="24"/>
          <w:szCs w:val="24"/>
        </w:rPr>
      </w:pPr>
      <w:r w:rsidRPr="000400E6">
        <w:rPr>
          <w:rFonts w:ascii="Times New Roman" w:eastAsia="Times New Roman" w:hAnsi="Times New Roman" w:cs="Times New Roman"/>
          <w:sz w:val="24"/>
          <w:szCs w:val="24"/>
        </w:rPr>
        <w:t>Chaos. Legal problems. Confusion. Financial risks. These are just a few of the reasons it’s critical to understand what the secretary does and what qualities he or she should have—and to make sure that your association’s secretary understands them as well.</w:t>
      </w:r>
      <w:r w:rsidRPr="000400E6">
        <w:rPr>
          <w:rFonts w:ascii="Times New Roman" w:eastAsia="Times New Roman" w:hAnsi="Times New Roman" w:cs="Times New Roman"/>
          <w:sz w:val="24"/>
          <w:szCs w:val="24"/>
        </w:rPr>
        <w:br/>
        <w:t> </w:t>
      </w:r>
      <w:r w:rsidRPr="000400E6">
        <w:rPr>
          <w:rFonts w:ascii="Times New Roman" w:eastAsia="Times New Roman" w:hAnsi="Times New Roman" w:cs="Times New Roman"/>
          <w:sz w:val="24"/>
          <w:szCs w:val="24"/>
        </w:rPr>
        <w:br/>
        <w:t>“I worked with one secretary, years ago, who had no clue what was expected of her and didn’t keep a single official record,” Gilchrist recalls. “There was no backup for any legal matters that needed to be addressed, all the way down to violation notices. She thought the manager would do it all, but it turned out the management company wasn’t holding up its end of the bargain because she wasn’t watching them! We took over management of the community and discovered that we couldn’t provide documentation for a lawsuit because none was kept, not letters to the homeowners, minutes of the approval to fine them, nothing. Ultimately, the board couldn’t hold the homeowners responsible and had to write off those fines as bad debt because the secretary didn’t do her job.”</w:t>
      </w:r>
      <w:r w:rsidRPr="000400E6">
        <w:rPr>
          <w:rFonts w:ascii="Times New Roman" w:eastAsia="Times New Roman" w:hAnsi="Times New Roman" w:cs="Times New Roman"/>
          <w:sz w:val="24"/>
          <w:szCs w:val="24"/>
        </w:rPr>
        <w:br/>
        <w:t> </w:t>
      </w:r>
    </w:p>
    <w:p w14:paraId="30C8ADAA" w14:textId="77777777" w:rsidR="000400E6" w:rsidRPr="000400E6" w:rsidRDefault="000400E6" w:rsidP="000400E6">
      <w:pPr>
        <w:spacing w:before="100" w:beforeAutospacing="1" w:after="100" w:afterAutospacing="1" w:line="240" w:lineRule="auto"/>
        <w:outlineLvl w:val="3"/>
        <w:rPr>
          <w:rFonts w:ascii="Times New Roman" w:eastAsia="Times New Roman" w:hAnsi="Times New Roman" w:cs="Times New Roman"/>
          <w:b/>
          <w:bCs/>
          <w:sz w:val="24"/>
          <w:szCs w:val="24"/>
        </w:rPr>
      </w:pPr>
      <w:r w:rsidRPr="000400E6">
        <w:rPr>
          <w:rFonts w:ascii="Times New Roman" w:eastAsia="Times New Roman" w:hAnsi="Times New Roman" w:cs="Times New Roman"/>
          <w:b/>
          <w:bCs/>
          <w:sz w:val="24"/>
          <w:szCs w:val="24"/>
        </w:rPr>
        <w:t xml:space="preserve">What makes a good secretary? </w:t>
      </w:r>
    </w:p>
    <w:p w14:paraId="1DBB2B1A" w14:textId="77777777" w:rsidR="000400E6" w:rsidRPr="000400E6" w:rsidRDefault="000400E6" w:rsidP="000400E6">
      <w:pPr>
        <w:spacing w:before="100" w:beforeAutospacing="1" w:after="100" w:afterAutospacing="1" w:line="240" w:lineRule="auto"/>
        <w:rPr>
          <w:rFonts w:ascii="Times New Roman" w:eastAsia="Times New Roman" w:hAnsi="Times New Roman" w:cs="Times New Roman"/>
          <w:sz w:val="24"/>
          <w:szCs w:val="24"/>
        </w:rPr>
      </w:pPr>
      <w:r w:rsidRPr="000400E6">
        <w:rPr>
          <w:rFonts w:ascii="Times New Roman" w:eastAsia="Times New Roman" w:hAnsi="Times New Roman" w:cs="Times New Roman"/>
          <w:sz w:val="24"/>
          <w:szCs w:val="24"/>
        </w:rPr>
        <w:lastRenderedPageBreak/>
        <w:t>Gilchrist says that in her 12 years of experience, the best secretaries have a good eye for detail, are organized and efficient, and always respond in a timely manner. “In my experience, teachers tend to make excellent secretaries,” she says. “They are really good at catching things that need to be restated for clarity when sent to the membership, very organized and accustomed to running on schedule.”</w:t>
      </w:r>
      <w:r w:rsidRPr="000400E6">
        <w:rPr>
          <w:rFonts w:ascii="Times New Roman" w:eastAsia="Times New Roman" w:hAnsi="Times New Roman" w:cs="Times New Roman"/>
          <w:sz w:val="24"/>
          <w:szCs w:val="24"/>
        </w:rPr>
        <w:br/>
        <w:t> </w:t>
      </w:r>
      <w:r w:rsidRPr="000400E6">
        <w:rPr>
          <w:rFonts w:ascii="Times New Roman" w:eastAsia="Times New Roman" w:hAnsi="Times New Roman" w:cs="Times New Roman"/>
          <w:sz w:val="24"/>
          <w:szCs w:val="24"/>
        </w:rPr>
        <w:br/>
        <w:t>“There’s a secretary I’ve been working with for years who is exceptional at proofreading and reframing thoughts so they are communicated in the most effective way possible,” Gilchrist says. “At year end, she reviews all the documentation we’ve kept and makes sure that it is stored on the right sections of the website or other appropriate place.”</w:t>
      </w:r>
      <w:r w:rsidRPr="000400E6">
        <w:rPr>
          <w:rFonts w:ascii="Times New Roman" w:eastAsia="Times New Roman" w:hAnsi="Times New Roman" w:cs="Times New Roman"/>
          <w:sz w:val="24"/>
          <w:szCs w:val="24"/>
        </w:rPr>
        <w:br/>
        <w:t> </w:t>
      </w:r>
    </w:p>
    <w:p w14:paraId="30713DD7" w14:textId="77777777" w:rsidR="000400E6" w:rsidRPr="000400E6" w:rsidRDefault="000400E6" w:rsidP="000400E6">
      <w:pPr>
        <w:spacing w:before="100" w:beforeAutospacing="1" w:after="100" w:afterAutospacing="1" w:line="240" w:lineRule="auto"/>
        <w:outlineLvl w:val="3"/>
        <w:rPr>
          <w:rFonts w:ascii="Times New Roman" w:eastAsia="Times New Roman" w:hAnsi="Times New Roman" w:cs="Times New Roman"/>
          <w:b/>
          <w:bCs/>
          <w:sz w:val="24"/>
          <w:szCs w:val="24"/>
        </w:rPr>
      </w:pPr>
      <w:r w:rsidRPr="000400E6">
        <w:rPr>
          <w:rFonts w:ascii="Times New Roman" w:eastAsia="Times New Roman" w:hAnsi="Times New Roman" w:cs="Times New Roman"/>
          <w:b/>
          <w:bCs/>
          <w:sz w:val="24"/>
          <w:szCs w:val="24"/>
        </w:rPr>
        <w:t>What does it mean to take meeting minutes?</w:t>
      </w:r>
    </w:p>
    <w:p w14:paraId="035E4032" w14:textId="77777777" w:rsidR="000400E6" w:rsidRPr="000400E6" w:rsidRDefault="000400E6" w:rsidP="000400E6">
      <w:pPr>
        <w:spacing w:before="100" w:beforeAutospacing="1" w:after="100" w:afterAutospacing="1" w:line="240" w:lineRule="auto"/>
        <w:rPr>
          <w:rFonts w:ascii="Times New Roman" w:eastAsia="Times New Roman" w:hAnsi="Times New Roman" w:cs="Times New Roman"/>
          <w:sz w:val="24"/>
          <w:szCs w:val="24"/>
        </w:rPr>
      </w:pPr>
      <w:r w:rsidRPr="000400E6">
        <w:rPr>
          <w:rFonts w:ascii="Times New Roman" w:eastAsia="Times New Roman" w:hAnsi="Times New Roman" w:cs="Times New Roman"/>
          <w:sz w:val="24"/>
          <w:szCs w:val="24"/>
        </w:rPr>
        <w:t>The minutes of board meetings are incredibly important. Inaccurate meeting minutes can result in confusion, risk of a lawsuit and personal liability issues for board members. Minutes should focus on three areas: recording the actions of the association, noting the reasons behind those actions and keeping a full record of each board member’s specific vote. These minutes should be a summary of the motions made and actions taken rather than a transcript of everything that was said. It can be helpful to use the management report or the meeting agenda to frame the minutes. If the management company takes the minutes and types them up, the secretary must approve them before they are submitted to the board for approval at the next meeting.</w:t>
      </w:r>
      <w:r w:rsidRPr="000400E6">
        <w:rPr>
          <w:rFonts w:ascii="Times New Roman" w:eastAsia="Times New Roman" w:hAnsi="Times New Roman" w:cs="Times New Roman"/>
          <w:sz w:val="24"/>
          <w:szCs w:val="24"/>
        </w:rPr>
        <w:br/>
        <w:t> </w:t>
      </w:r>
    </w:p>
    <w:p w14:paraId="51D15E88" w14:textId="77777777" w:rsidR="000400E6" w:rsidRPr="000400E6" w:rsidRDefault="000400E6" w:rsidP="000400E6">
      <w:pPr>
        <w:spacing w:before="100" w:beforeAutospacing="1" w:after="100" w:afterAutospacing="1" w:line="240" w:lineRule="auto"/>
        <w:outlineLvl w:val="3"/>
        <w:rPr>
          <w:rFonts w:ascii="Times New Roman" w:eastAsia="Times New Roman" w:hAnsi="Times New Roman" w:cs="Times New Roman"/>
          <w:b/>
          <w:bCs/>
          <w:sz w:val="24"/>
          <w:szCs w:val="24"/>
        </w:rPr>
      </w:pPr>
      <w:r w:rsidRPr="000400E6">
        <w:rPr>
          <w:rFonts w:ascii="Times New Roman" w:eastAsia="Times New Roman" w:hAnsi="Times New Roman" w:cs="Times New Roman"/>
          <w:b/>
          <w:bCs/>
          <w:sz w:val="24"/>
          <w:szCs w:val="24"/>
        </w:rPr>
        <w:t>Does the secretary have other duties?</w:t>
      </w:r>
    </w:p>
    <w:p w14:paraId="6824733A" w14:textId="77777777" w:rsidR="000400E6" w:rsidRPr="000400E6" w:rsidRDefault="000400E6" w:rsidP="000400E6">
      <w:pPr>
        <w:spacing w:before="100" w:beforeAutospacing="1" w:after="100" w:afterAutospacing="1" w:line="240" w:lineRule="auto"/>
        <w:rPr>
          <w:rFonts w:ascii="Times New Roman" w:eastAsia="Times New Roman" w:hAnsi="Times New Roman" w:cs="Times New Roman"/>
          <w:sz w:val="24"/>
          <w:szCs w:val="24"/>
        </w:rPr>
      </w:pPr>
      <w:r w:rsidRPr="000400E6">
        <w:rPr>
          <w:rFonts w:ascii="Times New Roman" w:eastAsia="Times New Roman" w:hAnsi="Times New Roman" w:cs="Times New Roman"/>
          <w:sz w:val="24"/>
          <w:szCs w:val="24"/>
        </w:rPr>
        <w:t xml:space="preserve">Every board, community and state </w:t>
      </w:r>
      <w:proofErr w:type="gramStart"/>
      <w:r w:rsidRPr="000400E6">
        <w:rPr>
          <w:rFonts w:ascii="Times New Roman" w:eastAsia="Times New Roman" w:hAnsi="Times New Roman" w:cs="Times New Roman"/>
          <w:sz w:val="24"/>
          <w:szCs w:val="24"/>
        </w:rPr>
        <w:t>has</w:t>
      </w:r>
      <w:proofErr w:type="gramEnd"/>
      <w:r w:rsidRPr="000400E6">
        <w:rPr>
          <w:rFonts w:ascii="Times New Roman" w:eastAsia="Times New Roman" w:hAnsi="Times New Roman" w:cs="Times New Roman"/>
          <w:sz w:val="24"/>
          <w:szCs w:val="24"/>
        </w:rPr>
        <w:t xml:space="preserve"> different rules and regulations, so some secretaries may be responsible for making sure corporation paperwork is filed as required by the state. Other responsibilities may include affixing corporate seals when required for official or legal documents and serving as the witness when important documents require signatures. During election time, the secretary will coordinate the distribution and collection of ballots and proxies as directed by the governing documents and applicable law.</w:t>
      </w:r>
      <w:r w:rsidRPr="000400E6">
        <w:rPr>
          <w:rFonts w:ascii="Times New Roman" w:eastAsia="Times New Roman" w:hAnsi="Times New Roman" w:cs="Times New Roman"/>
          <w:sz w:val="24"/>
          <w:szCs w:val="24"/>
        </w:rPr>
        <w:br/>
        <w:t> </w:t>
      </w:r>
      <w:r w:rsidRPr="000400E6">
        <w:rPr>
          <w:rFonts w:ascii="Times New Roman" w:eastAsia="Times New Roman" w:hAnsi="Times New Roman" w:cs="Times New Roman"/>
          <w:sz w:val="24"/>
          <w:szCs w:val="24"/>
        </w:rPr>
        <w:br/>
        <w:t>Like all members of the executive committee, your board secretary bears a lot of responsibility for the health and future of your community. Make sure that the right person is in the role to avoid mistakes, oversights and future confusion.</w:t>
      </w:r>
    </w:p>
    <w:p w14:paraId="59656085" w14:textId="1018E982" w:rsidR="007545E9" w:rsidRDefault="007545E9"/>
    <w:p w14:paraId="26C2ECA8" w14:textId="1126702D" w:rsidR="000400E6" w:rsidRDefault="000400E6">
      <w:hyperlink r:id="rId4" w:history="1">
        <w:r w:rsidRPr="008E475D">
          <w:rPr>
            <w:rStyle w:val="Hyperlink"/>
          </w:rPr>
          <w:t>https://www.fsresidential.com/corporate/news-and-events/articles/five-roles-of-the-board-secretary</w:t>
        </w:r>
      </w:hyperlink>
    </w:p>
    <w:p w14:paraId="7848B686" w14:textId="77777777" w:rsidR="000400E6" w:rsidRDefault="000400E6">
      <w:bookmarkStart w:id="0" w:name="_GoBack"/>
      <w:bookmarkEnd w:id="0"/>
    </w:p>
    <w:sectPr w:rsidR="00040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400E6"/>
    <w:rsid w:val="000400E6"/>
    <w:rsid w:val="007545E9"/>
    <w:rsid w:val="009C3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BC4F"/>
  <w15:chartTrackingRefBased/>
  <w15:docId w15:val="{BBC09095-EEB7-4B0D-A51B-7D939C7E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00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0400E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E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0400E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400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00E6"/>
    <w:rPr>
      <w:b/>
      <w:bCs/>
    </w:rPr>
  </w:style>
  <w:style w:type="character" w:styleId="Hyperlink">
    <w:name w:val="Hyperlink"/>
    <w:basedOn w:val="DefaultParagraphFont"/>
    <w:uiPriority w:val="99"/>
    <w:unhideWhenUsed/>
    <w:rsid w:val="000400E6"/>
    <w:rPr>
      <w:color w:val="0000FF" w:themeColor="hyperlink"/>
      <w:u w:val="single"/>
    </w:rPr>
  </w:style>
  <w:style w:type="character" w:styleId="UnresolvedMention">
    <w:name w:val="Unresolved Mention"/>
    <w:basedOn w:val="DefaultParagraphFont"/>
    <w:uiPriority w:val="99"/>
    <w:semiHidden/>
    <w:unhideWhenUsed/>
    <w:rsid w:val="00040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44247">
      <w:bodyDiv w:val="1"/>
      <w:marLeft w:val="0"/>
      <w:marRight w:val="0"/>
      <w:marTop w:val="0"/>
      <w:marBottom w:val="0"/>
      <w:divBdr>
        <w:top w:val="none" w:sz="0" w:space="0" w:color="auto"/>
        <w:left w:val="none" w:sz="0" w:space="0" w:color="auto"/>
        <w:bottom w:val="none" w:sz="0" w:space="0" w:color="auto"/>
        <w:right w:val="none" w:sz="0" w:space="0" w:color="auto"/>
      </w:divBdr>
      <w:divsChild>
        <w:div w:id="1531147116">
          <w:marLeft w:val="0"/>
          <w:marRight w:val="0"/>
          <w:marTop w:val="0"/>
          <w:marBottom w:val="0"/>
          <w:divBdr>
            <w:top w:val="none" w:sz="0" w:space="0" w:color="auto"/>
            <w:left w:val="none" w:sz="0" w:space="0" w:color="auto"/>
            <w:bottom w:val="none" w:sz="0" w:space="0" w:color="auto"/>
            <w:right w:val="none" w:sz="0" w:space="0" w:color="auto"/>
          </w:divBdr>
        </w:div>
        <w:div w:id="52274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sresidential.com/corporate/news-and-events/articles/five-roles-of-the-board-secret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Littlepage</dc:creator>
  <cp:keywords/>
  <dc:description/>
  <cp:lastModifiedBy>Sue Littlepage</cp:lastModifiedBy>
  <cp:revision>1</cp:revision>
  <dcterms:created xsi:type="dcterms:W3CDTF">2019-07-31T11:34:00Z</dcterms:created>
  <dcterms:modified xsi:type="dcterms:W3CDTF">2019-07-31T11:36:00Z</dcterms:modified>
</cp:coreProperties>
</file>